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60"/>
        <w:gridCol w:w="779"/>
        <w:gridCol w:w="1662"/>
        <w:gridCol w:w="7"/>
      </w:tblGrid>
      <w:tr w:rsidR="007F502B" w14:paraId="1511D7C0" w14:textId="77777777" w:rsidTr="00EA6268">
        <w:trPr>
          <w:gridAfter w:val="1"/>
          <w:wAfter w:w="7" w:type="dxa"/>
          <w:trHeight w:val="1276"/>
        </w:trPr>
        <w:tc>
          <w:tcPr>
            <w:tcW w:w="8542" w:type="dxa"/>
            <w:gridSpan w:val="3"/>
          </w:tcPr>
          <w:p w14:paraId="6CD3B3D5" w14:textId="6918BE97" w:rsidR="007F502B" w:rsidRPr="00830743" w:rsidRDefault="00044B85" w:rsidP="007F502B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="00086A4D">
              <w:rPr>
                <w:rFonts w:ascii="Century Gothic" w:hAnsi="Century Gothic"/>
                <w:b/>
                <w:sz w:val="28"/>
                <w:szCs w:val="28"/>
              </w:rPr>
              <w:t xml:space="preserve">Ferne </w:t>
            </w:r>
            <w:r w:rsidR="00356309">
              <w:rPr>
                <w:rFonts w:ascii="Century Gothic" w:hAnsi="Century Gothic"/>
                <w:b/>
                <w:sz w:val="28"/>
                <w:szCs w:val="28"/>
              </w:rPr>
              <w:t>Christmas Fair</w:t>
            </w:r>
          </w:p>
          <w:p w14:paraId="10A6E8C5" w14:textId="3BD3D3C2" w:rsidR="007F502B" w:rsidRPr="00830743" w:rsidRDefault="00356309" w:rsidP="007F502B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Saturday 11</w:t>
            </w:r>
            <w:r w:rsidRPr="0035630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&amp; Sunday 12</w:t>
            </w:r>
            <w:r w:rsidRPr="0035630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December </w:t>
            </w:r>
          </w:p>
          <w:p w14:paraId="6E3C80BD" w14:textId="77777777" w:rsidR="00F00221" w:rsidRDefault="00F00221" w:rsidP="007F502B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5D20B42" w14:textId="77777777" w:rsidR="007F502B" w:rsidRDefault="00044B85" w:rsidP="00F00221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="007F502B" w:rsidRPr="00830743">
              <w:rPr>
                <w:rFonts w:ascii="Century Gothic" w:hAnsi="Century Gothic"/>
                <w:b/>
                <w:sz w:val="28"/>
                <w:szCs w:val="28"/>
              </w:rPr>
              <w:t>Stall Holder Booking Form</w:t>
            </w:r>
            <w:r w:rsidR="00EA626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2223D530" w14:textId="1EF634CA" w:rsidR="00EA6268" w:rsidRDefault="00EA6268" w:rsidP="00F00221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6268">
              <w:rPr>
                <w:rFonts w:ascii="Century Gothic" w:hAnsi="Century Gothic"/>
                <w:b/>
                <w:sz w:val="20"/>
                <w:szCs w:val="20"/>
              </w:rPr>
              <w:t xml:space="preserve">Please return to </w:t>
            </w:r>
            <w:hyperlink r:id="rId6" w:history="1">
              <w:r w:rsidRPr="00EA6268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claire@ferneanimalsanctuary.org</w:t>
              </w:r>
            </w:hyperlink>
            <w:r w:rsidRPr="00EA6268">
              <w:rPr>
                <w:rFonts w:ascii="Century Gothic" w:hAnsi="Century Gothic"/>
                <w:b/>
                <w:sz w:val="20"/>
                <w:szCs w:val="20"/>
              </w:rPr>
              <w:t xml:space="preserve"> or call 01460 65214 for any queries</w:t>
            </w:r>
          </w:p>
        </w:tc>
        <w:tc>
          <w:tcPr>
            <w:tcW w:w="1662" w:type="dxa"/>
          </w:tcPr>
          <w:p w14:paraId="42B2317B" w14:textId="77777777" w:rsidR="00EA6268" w:rsidRDefault="00EA6268" w:rsidP="00A32DD0">
            <w:pPr>
              <w:pStyle w:val="NoSpacing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3B65619" w14:textId="2FAE0994" w:rsidR="007F502B" w:rsidRDefault="007F502B" w:rsidP="00A32DD0">
            <w:pPr>
              <w:pStyle w:val="NoSpacing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5018FE" wp14:editId="3DDB8A36">
                  <wp:extent cx="866775" cy="96259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ne-colour_Portra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20" cy="96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684" w:rsidRPr="00EC6ABD" w14:paraId="083A4072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78D64B"/>
          </w:tcPr>
          <w:p w14:paraId="3F9D14F8" w14:textId="77777777" w:rsidR="006B5684" w:rsidRPr="00EC6ABD" w:rsidRDefault="006B5684" w:rsidP="00830743">
            <w:pPr>
              <w:rPr>
                <w:rFonts w:ascii="Century Gothic" w:hAnsi="Century Gothic"/>
                <w:b/>
              </w:rPr>
            </w:pPr>
            <w:r w:rsidRPr="00EC6ABD">
              <w:rPr>
                <w:rFonts w:ascii="Century Gothic" w:hAnsi="Century Gothic"/>
                <w:b/>
              </w:rPr>
              <w:t xml:space="preserve">Contact </w:t>
            </w:r>
            <w:r w:rsidR="00830743" w:rsidRPr="00EC6ABD">
              <w:rPr>
                <w:rFonts w:ascii="Century Gothic" w:hAnsi="Century Gothic"/>
                <w:b/>
              </w:rPr>
              <w:t>d</w:t>
            </w:r>
            <w:r w:rsidRPr="00EC6ABD">
              <w:rPr>
                <w:rFonts w:ascii="Century Gothic" w:hAnsi="Century Gothic"/>
                <w:b/>
              </w:rPr>
              <w:t>etails</w:t>
            </w:r>
            <w:r w:rsidR="006A249B" w:rsidRPr="00EC6ABD">
              <w:rPr>
                <w:rFonts w:ascii="Century Gothic" w:hAnsi="Century Gothic"/>
                <w:b/>
              </w:rPr>
              <w:t xml:space="preserve"> (Please complete in BLOCK CAPITALS)</w:t>
            </w:r>
          </w:p>
        </w:tc>
      </w:tr>
      <w:tr w:rsidR="006B5684" w:rsidRPr="00EC6ABD" w14:paraId="3BB106FE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shd w:val="clear" w:color="auto" w:fill="auto"/>
          </w:tcPr>
          <w:p w14:paraId="3DC6FA6E" w14:textId="77777777" w:rsidR="006B5684" w:rsidRDefault="006B5684" w:rsidP="00452F5D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Name of Company or Individual:</w:t>
            </w:r>
            <w:r w:rsidR="00EC6ABD" w:rsidRPr="00EC6AB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5821D76" w14:textId="77777777" w:rsidR="008C5B7B" w:rsidRPr="00EC6ABD" w:rsidRDefault="008C5B7B" w:rsidP="00452F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743" w:rsidRPr="00EC6ABD" w14:paraId="0CF27CEA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7763" w:type="dxa"/>
            <w:gridSpan w:val="2"/>
            <w:shd w:val="clear" w:color="auto" w:fill="auto"/>
          </w:tcPr>
          <w:p w14:paraId="116610EC" w14:textId="77777777" w:rsidR="00830743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Address:</w:t>
            </w:r>
            <w:r w:rsidR="00EC6ABD" w:rsidRPr="00EC6AB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A3EEA0" w14:textId="77777777" w:rsidR="00830743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062F25" w14:textId="77777777" w:rsidR="008C5B7B" w:rsidRPr="00EC6ABD" w:rsidRDefault="008C5B7B" w:rsidP="008307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shd w:val="clear" w:color="auto" w:fill="auto"/>
          </w:tcPr>
          <w:p w14:paraId="6F4B48B3" w14:textId="77777777" w:rsidR="00830743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Postcode:</w:t>
            </w:r>
            <w:r w:rsidR="00EC6ABD" w:rsidRPr="00EC6AB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30E5F3" w14:textId="77777777" w:rsidR="00830743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743" w:rsidRPr="00EC6ABD" w14:paraId="737C7C90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5103" w:type="dxa"/>
            <w:shd w:val="clear" w:color="auto" w:fill="auto"/>
          </w:tcPr>
          <w:p w14:paraId="4DAEC41F" w14:textId="77777777" w:rsidR="008C5B7B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Contact Name:</w:t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4A6AC0F" w14:textId="77777777" w:rsidR="00830743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9238A46" w14:textId="77777777" w:rsidR="00830743" w:rsidRPr="00EC6ABD" w:rsidRDefault="00830743" w:rsidP="00452F5D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Email:</w:t>
            </w:r>
            <w:r w:rsidR="00EC6ABD" w:rsidRPr="00EC6AB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30743" w:rsidRPr="00EC6ABD" w14:paraId="410FEB0C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5103" w:type="dxa"/>
            <w:shd w:val="clear" w:color="auto" w:fill="auto"/>
          </w:tcPr>
          <w:p w14:paraId="09C3980D" w14:textId="77777777" w:rsidR="008C5B7B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Phone:</w:t>
            </w:r>
          </w:p>
          <w:p w14:paraId="2FACE864" w14:textId="77777777" w:rsidR="00830743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  <w:r w:rsidRPr="00EC6ABD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75C0A9D" w14:textId="77777777" w:rsidR="00830743" w:rsidRPr="00EC6ABD" w:rsidRDefault="00830743" w:rsidP="00830743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Mobile:</w:t>
            </w:r>
          </w:p>
        </w:tc>
      </w:tr>
      <w:tr w:rsidR="00830743" w:rsidRPr="00EC6ABD" w14:paraId="40840222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5103" w:type="dxa"/>
            <w:shd w:val="clear" w:color="auto" w:fill="auto"/>
          </w:tcPr>
          <w:p w14:paraId="1AB9062D" w14:textId="77777777" w:rsidR="00830743" w:rsidRDefault="00830743" w:rsidP="006A249B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Website:</w:t>
            </w:r>
          </w:p>
          <w:p w14:paraId="472EA585" w14:textId="77777777" w:rsidR="008C5B7B" w:rsidRPr="00EC6ABD" w:rsidRDefault="008C5B7B" w:rsidP="006A24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6390A97E" w14:textId="77777777" w:rsidR="00830743" w:rsidRPr="00EC6ABD" w:rsidRDefault="00830743" w:rsidP="006A249B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Facebook / Twitter:</w:t>
            </w:r>
          </w:p>
          <w:p w14:paraId="3FC3403C" w14:textId="77777777" w:rsidR="00830743" w:rsidRPr="00EC6ABD" w:rsidRDefault="00830743" w:rsidP="006A24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5684" w:rsidRPr="00EC6ABD" w14:paraId="33AABC3C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78D64B"/>
          </w:tcPr>
          <w:p w14:paraId="23529F01" w14:textId="77777777" w:rsidR="006B5684" w:rsidRPr="00EC6ABD" w:rsidRDefault="00830743" w:rsidP="00830743">
            <w:pPr>
              <w:rPr>
                <w:rFonts w:ascii="Century Gothic" w:hAnsi="Century Gothic"/>
                <w:b/>
              </w:rPr>
            </w:pPr>
            <w:r w:rsidRPr="00EC6ABD">
              <w:rPr>
                <w:rFonts w:ascii="Century Gothic" w:hAnsi="Century Gothic"/>
                <w:b/>
              </w:rPr>
              <w:t>Booking details</w:t>
            </w:r>
          </w:p>
        </w:tc>
      </w:tr>
      <w:tr w:rsidR="00830743" w:rsidRPr="00EC6ABD" w14:paraId="2DFE8DD9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shd w:val="clear" w:color="auto" w:fill="auto"/>
          </w:tcPr>
          <w:p w14:paraId="38041F97" w14:textId="77777777" w:rsidR="00EC6ABD" w:rsidRDefault="00EC6ABD" w:rsidP="00EC6AB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would like to book:</w:t>
            </w:r>
          </w:p>
          <w:p w14:paraId="113CBCE0" w14:textId="443228EA" w:rsidR="00830743" w:rsidRPr="00EC6ABD" w:rsidRDefault="00EC6ABD" w:rsidP="00EC6AB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C6ABD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56309">
              <w:rPr>
                <w:rFonts w:ascii="Century Gothic" w:hAnsi="Century Gothic"/>
                <w:sz w:val="20"/>
                <w:szCs w:val="20"/>
              </w:rPr>
              <w:t>Indoor</w:t>
            </w:r>
            <w:proofErr w:type="gramEnd"/>
            <w:r w:rsidR="00356309">
              <w:rPr>
                <w:rFonts w:ascii="Century Gothic" w:hAnsi="Century Gothic"/>
                <w:sz w:val="20"/>
                <w:szCs w:val="20"/>
              </w:rPr>
              <w:t xml:space="preserve"> Pitch – Table and 1no Power Socket provided </w:t>
            </w:r>
          </w:p>
          <w:p w14:paraId="622688C2" w14:textId="2167BE49" w:rsidR="00830743" w:rsidRDefault="00EC6ABD" w:rsidP="006B5684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6309">
              <w:rPr>
                <w:rFonts w:ascii="Century Gothic" w:hAnsi="Century Gothic"/>
                <w:sz w:val="20"/>
                <w:szCs w:val="20"/>
              </w:rPr>
              <w:t xml:space="preserve">Outdoor Pitch – </w:t>
            </w:r>
            <w:proofErr w:type="spellStart"/>
            <w:r w:rsidR="00356309">
              <w:rPr>
                <w:rFonts w:ascii="Century Gothic" w:hAnsi="Century Gothic"/>
                <w:sz w:val="20"/>
                <w:szCs w:val="20"/>
              </w:rPr>
              <w:t>Your</w:t>
            </w:r>
            <w:proofErr w:type="spellEnd"/>
            <w:r w:rsidR="00356309">
              <w:rPr>
                <w:rFonts w:ascii="Century Gothic" w:hAnsi="Century Gothic"/>
                <w:sz w:val="20"/>
                <w:szCs w:val="20"/>
              </w:rPr>
              <w:t xml:space="preserve"> must provide your </w:t>
            </w:r>
            <w:proofErr w:type="gramStart"/>
            <w:r w:rsidR="00356309">
              <w:rPr>
                <w:rFonts w:ascii="Century Gothic" w:hAnsi="Century Gothic"/>
                <w:sz w:val="20"/>
                <w:szCs w:val="20"/>
              </w:rPr>
              <w:t xml:space="preserve">own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6309">
              <w:rPr>
                <w:rFonts w:ascii="Century Gothic" w:hAnsi="Century Gothic"/>
                <w:sz w:val="20"/>
                <w:szCs w:val="20"/>
              </w:rPr>
              <w:t>stall</w:t>
            </w:r>
            <w:proofErr w:type="gramEnd"/>
          </w:p>
          <w:p w14:paraId="23FBA9C6" w14:textId="08ACCDB3" w:rsidR="00675A94" w:rsidRDefault="00675A94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5C0B6A" w14:textId="010C70EE" w:rsidR="00675A94" w:rsidRPr="00675A94" w:rsidRDefault="00675A94" w:rsidP="006B5684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675A9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PLEASE INDICATE IF YOU WOULD LIKE TO ATTEND FOR THE WEEKEND OR JUST ONE </w:t>
            </w:r>
            <w:proofErr w:type="gramStart"/>
            <w:r w:rsidRPr="00675A9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DAY</w:t>
            </w:r>
            <w:proofErr w:type="gramEnd"/>
            <w:r w:rsidRPr="00675A9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PLEASE</w:t>
            </w:r>
          </w:p>
          <w:p w14:paraId="12D56A71" w14:textId="20613251" w:rsidR="00073399" w:rsidRDefault="00073399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D408EB" w14:textId="2A79FA7B" w:rsidR="00073399" w:rsidRDefault="00073399" w:rsidP="006B5684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BOTH DAYS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Saturday &amp; Sunday (Stalls can remain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situe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overnight) </w:t>
            </w:r>
          </w:p>
          <w:p w14:paraId="6D0A1D4A" w14:textId="057FCC7C" w:rsidR="00073399" w:rsidRDefault="00073399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D45205" w14:textId="11F21157" w:rsidR="00073399" w:rsidRDefault="00073399" w:rsidP="006B5684">
            <w:pPr>
              <w:rPr>
                <w:rFonts w:ascii="Century Gothic" w:hAnsi="Century Gothic"/>
                <w:sz w:val="28"/>
                <w:szCs w:val="28"/>
              </w:rPr>
            </w:pPr>
            <w:r w:rsidRPr="00EC6ABD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ONE DAY Saturday </w:t>
            </w:r>
            <w:r w:rsidR="00675A94">
              <w:rPr>
                <w:rFonts w:ascii="Century Gothic" w:hAnsi="Century Gothic"/>
                <w:sz w:val="28"/>
                <w:szCs w:val="28"/>
              </w:rPr>
              <w:t>11</w:t>
            </w:r>
            <w:r w:rsidR="00675A94" w:rsidRPr="00675A94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675A94">
              <w:rPr>
                <w:rFonts w:ascii="Century Gothic" w:hAnsi="Century Gothic"/>
                <w:sz w:val="28"/>
                <w:szCs w:val="28"/>
              </w:rPr>
              <w:t xml:space="preserve"> DECEMBER</w:t>
            </w:r>
          </w:p>
          <w:p w14:paraId="7D00427A" w14:textId="0E034440" w:rsidR="00073399" w:rsidRDefault="00073399" w:rsidP="006B568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5DFD87" w14:textId="505D54B3" w:rsidR="00073399" w:rsidRDefault="00073399" w:rsidP="006B5684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ONE DAY Sunday </w:t>
            </w:r>
            <w:r w:rsidR="00675A94">
              <w:rPr>
                <w:rFonts w:ascii="Century Gothic" w:hAnsi="Century Gothic"/>
                <w:sz w:val="28"/>
                <w:szCs w:val="28"/>
              </w:rPr>
              <w:t>12</w:t>
            </w:r>
            <w:r w:rsidR="00675A94" w:rsidRPr="00675A94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675A94">
              <w:rPr>
                <w:rFonts w:ascii="Century Gothic" w:hAnsi="Century Gothic"/>
                <w:sz w:val="28"/>
                <w:szCs w:val="28"/>
              </w:rPr>
              <w:t xml:space="preserve"> DECEMBER </w:t>
            </w:r>
          </w:p>
          <w:p w14:paraId="7B595AD5" w14:textId="77777777" w:rsidR="00EC6ABD" w:rsidRPr="00EC6ABD" w:rsidRDefault="00EC6ABD" w:rsidP="007722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5684" w:rsidRPr="00EC6ABD" w14:paraId="63C98828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shd w:val="clear" w:color="auto" w:fill="auto"/>
          </w:tcPr>
          <w:p w14:paraId="19948A09" w14:textId="77777777" w:rsidR="006B5684" w:rsidRPr="00EC6ABD" w:rsidRDefault="006B5684" w:rsidP="006B5684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Brief description of business/products offered:</w:t>
            </w:r>
          </w:p>
          <w:p w14:paraId="72804AB1" w14:textId="77777777" w:rsidR="006B5684" w:rsidRPr="00EC6ABD" w:rsidRDefault="006B5684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BE56D2" w14:textId="77777777" w:rsidR="006B5684" w:rsidRDefault="006B5684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158D22" w14:textId="77777777" w:rsidR="008C5B7B" w:rsidRPr="00EC6ABD" w:rsidRDefault="008C5B7B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D418D6" w14:textId="77777777" w:rsidR="006B5684" w:rsidRPr="00EC6ABD" w:rsidRDefault="006B5684" w:rsidP="006B56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5684" w:rsidRPr="00EC6ABD" w14:paraId="7651D076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shd w:val="clear" w:color="auto" w:fill="auto"/>
          </w:tcPr>
          <w:p w14:paraId="45794C23" w14:textId="77777777" w:rsidR="006B5684" w:rsidRPr="00EC6ABD" w:rsidRDefault="006B5684" w:rsidP="00452F5D">
            <w:pPr>
              <w:rPr>
                <w:rFonts w:ascii="Century Gothic" w:hAnsi="Century Gothic"/>
                <w:sz w:val="20"/>
                <w:szCs w:val="20"/>
              </w:rPr>
            </w:pPr>
            <w:r w:rsidRPr="00EC6ABD">
              <w:rPr>
                <w:rFonts w:ascii="Century Gothic" w:hAnsi="Century Gothic"/>
                <w:sz w:val="20"/>
                <w:szCs w:val="20"/>
              </w:rPr>
              <w:t>Do you require any special access or any additional requirements?</w:t>
            </w:r>
          </w:p>
          <w:p w14:paraId="596AA558" w14:textId="77777777" w:rsidR="006B5684" w:rsidRPr="00EC6ABD" w:rsidRDefault="006B5684" w:rsidP="00452F5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52E8F" w14:textId="77777777" w:rsidR="008C5B7B" w:rsidRPr="00EC6ABD" w:rsidRDefault="008C5B7B" w:rsidP="008307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D8195D" w14:textId="77777777" w:rsidR="006B5684" w:rsidRPr="00EC6ABD" w:rsidRDefault="006B5684" w:rsidP="00452F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0058" w:rsidRPr="00EC6ABD" w14:paraId="489C3D82" w14:textId="77777777" w:rsidTr="00EA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8D64B"/>
        </w:tblPrEx>
        <w:tc>
          <w:tcPr>
            <w:tcW w:w="10206" w:type="dxa"/>
            <w:gridSpan w:val="5"/>
            <w:shd w:val="clear" w:color="auto" w:fill="auto"/>
          </w:tcPr>
          <w:p w14:paraId="1AA8BAA1" w14:textId="723CA7DE" w:rsidR="00CE0058" w:rsidRDefault="00CE0058" w:rsidP="00452F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ONE VEHICLE PER EXHIBITIOR – PLEASE SPECIFY MAKE AND</w:t>
            </w:r>
            <w:r w:rsidR="00EA62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MODEL OF VEHICLE AND REGISTRATION NUMBER </w:t>
            </w:r>
          </w:p>
          <w:p w14:paraId="369C104A" w14:textId="77777777" w:rsidR="00CE0058" w:rsidRDefault="00CE0058" w:rsidP="00452F5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2D0EC3" w14:textId="560C72C7" w:rsidR="00CE0058" w:rsidRPr="00EC6ABD" w:rsidRDefault="00CE0058" w:rsidP="00452F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0FDAA19" w14:textId="77777777" w:rsidR="00830743" w:rsidRPr="00EC6ABD" w:rsidRDefault="00830743" w:rsidP="00AB4BB5">
      <w:pPr>
        <w:pStyle w:val="NoSpacing"/>
        <w:rPr>
          <w:rFonts w:ascii="Century Gothic" w:hAnsi="Century Gothic"/>
          <w:b/>
        </w:rPr>
      </w:pPr>
    </w:p>
    <w:p w14:paraId="1BCFB1C3" w14:textId="2B2DE87D" w:rsidR="007722D4" w:rsidRPr="00675A94" w:rsidRDefault="007722D4" w:rsidP="008C5B7B">
      <w:pPr>
        <w:pStyle w:val="NoSpacing"/>
        <w:rPr>
          <w:rFonts w:ascii="Century Gothic" w:hAnsi="Century Gothic"/>
        </w:rPr>
      </w:pPr>
      <w:r w:rsidRPr="00E35F94">
        <w:rPr>
          <w:rFonts w:ascii="Century Gothic" w:hAnsi="Century Gothic"/>
          <w:b/>
        </w:rPr>
        <w:t>All stall holders must have their own Public Liability insurance cover, a copy of which must be provided with your booking form.</w:t>
      </w:r>
      <w:r w:rsidRPr="00E35F94">
        <w:rPr>
          <w:rFonts w:ascii="Century Gothic" w:hAnsi="Century Gothic"/>
        </w:rPr>
        <w:t xml:space="preserve"> </w:t>
      </w:r>
      <w:r w:rsidR="00AB4BB5" w:rsidRPr="00E35F94">
        <w:rPr>
          <w:rFonts w:ascii="Century Gothic" w:hAnsi="Century Gothic"/>
          <w:b/>
        </w:rPr>
        <w:t xml:space="preserve">Please </w:t>
      </w:r>
      <w:r w:rsidR="00674273">
        <w:rPr>
          <w:rFonts w:ascii="Century Gothic" w:hAnsi="Century Gothic"/>
          <w:b/>
        </w:rPr>
        <w:t xml:space="preserve">return </w:t>
      </w:r>
      <w:r w:rsidR="00E35F94">
        <w:rPr>
          <w:rFonts w:ascii="Century Gothic" w:hAnsi="Century Gothic"/>
          <w:b/>
        </w:rPr>
        <w:t>these to</w:t>
      </w:r>
      <w:r w:rsidR="00AB4BB5" w:rsidRPr="00E35F94">
        <w:rPr>
          <w:rFonts w:ascii="Century Gothic" w:hAnsi="Century Gothic"/>
          <w:b/>
        </w:rPr>
        <w:t xml:space="preserve"> </w:t>
      </w:r>
      <w:r w:rsidR="005B0B7F">
        <w:rPr>
          <w:rFonts w:ascii="Century Gothic" w:hAnsi="Century Gothic"/>
          <w:b/>
        </w:rPr>
        <w:t>Emma Green</w:t>
      </w:r>
      <w:r w:rsidR="00E947AD" w:rsidRPr="00E35F94">
        <w:rPr>
          <w:rFonts w:ascii="Century Gothic" w:hAnsi="Century Gothic"/>
          <w:b/>
        </w:rPr>
        <w:t xml:space="preserve">: </w:t>
      </w:r>
      <w:r w:rsidR="00BB64CF" w:rsidRPr="00E35F94">
        <w:rPr>
          <w:rFonts w:ascii="Century Gothic" w:hAnsi="Century Gothic"/>
        </w:rPr>
        <w:t>Ferne Animal Sanctuary, Wambrook, Chard, Somerset</w:t>
      </w:r>
      <w:r w:rsidR="00E947AD" w:rsidRPr="00E35F94">
        <w:rPr>
          <w:rFonts w:ascii="Century Gothic" w:hAnsi="Century Gothic"/>
        </w:rPr>
        <w:t>,</w:t>
      </w:r>
      <w:r w:rsidR="00BB64CF" w:rsidRPr="00E35F94">
        <w:rPr>
          <w:rFonts w:ascii="Century Gothic" w:hAnsi="Century Gothic"/>
        </w:rPr>
        <w:t xml:space="preserve"> TA20 3DH</w:t>
      </w:r>
      <w:r w:rsidR="00E947AD" w:rsidRPr="00E35F94">
        <w:rPr>
          <w:rFonts w:ascii="Century Gothic" w:hAnsi="Century Gothic"/>
        </w:rPr>
        <w:t xml:space="preserve"> </w:t>
      </w:r>
      <w:r w:rsidR="00BB64CF" w:rsidRPr="00E35F94">
        <w:rPr>
          <w:rFonts w:ascii="Century Gothic" w:hAnsi="Century Gothic"/>
        </w:rPr>
        <w:t xml:space="preserve">or email </w:t>
      </w:r>
      <w:hyperlink r:id="rId8" w:history="1">
        <w:r w:rsidR="001E35B4" w:rsidRPr="00D37F73">
          <w:rPr>
            <w:rStyle w:val="Hyperlink"/>
            <w:rFonts w:ascii="Century Gothic" w:hAnsi="Century Gothic"/>
          </w:rPr>
          <w:t>claire@ferneanimalsanctuary.org</w:t>
        </w:r>
      </w:hyperlink>
      <w:r w:rsidR="001E35B4">
        <w:rPr>
          <w:rFonts w:ascii="Century Gothic" w:hAnsi="Century Gothic"/>
        </w:rPr>
        <w:t xml:space="preserve"> </w:t>
      </w:r>
      <w:r w:rsidR="00BB64CF" w:rsidRPr="00E35F94">
        <w:rPr>
          <w:rFonts w:ascii="Century Gothic" w:hAnsi="Century Gothic"/>
        </w:rPr>
        <w:t xml:space="preserve"> </w:t>
      </w:r>
      <w:r w:rsidR="00AB4BB5" w:rsidRPr="00E35F94">
        <w:rPr>
          <w:rFonts w:ascii="Century Gothic" w:hAnsi="Century Gothic"/>
        </w:rPr>
        <w:t xml:space="preserve"> </w:t>
      </w:r>
    </w:p>
    <w:p w14:paraId="6D0C4ABE" w14:textId="06D8186E" w:rsidR="00BB64CF" w:rsidRPr="00675A94" w:rsidRDefault="006B5684" w:rsidP="00675A94">
      <w:pPr>
        <w:pStyle w:val="NoSpacing"/>
        <w:spacing w:before="240"/>
        <w:rPr>
          <w:rFonts w:ascii="Century Gothic" w:hAnsi="Century Gothic"/>
          <w:b/>
          <w:sz w:val="20"/>
          <w:szCs w:val="20"/>
        </w:rPr>
      </w:pPr>
      <w:r w:rsidRPr="00E947AD">
        <w:rPr>
          <w:rFonts w:ascii="Century Gothic" w:hAnsi="Century Gothic"/>
          <w:b/>
          <w:sz w:val="20"/>
          <w:szCs w:val="20"/>
        </w:rPr>
        <w:t>I</w:t>
      </w:r>
      <w:r w:rsidR="005B6754" w:rsidRPr="00E947AD">
        <w:rPr>
          <w:rFonts w:ascii="Century Gothic" w:hAnsi="Century Gothic"/>
          <w:b/>
          <w:sz w:val="20"/>
          <w:szCs w:val="20"/>
        </w:rPr>
        <w:t xml:space="preserve"> have read and understood the Trade Stand Terms and Conditions and </w:t>
      </w:r>
      <w:r w:rsidR="000D2E24" w:rsidRPr="00E947AD">
        <w:rPr>
          <w:rFonts w:ascii="Century Gothic" w:hAnsi="Century Gothic"/>
          <w:b/>
          <w:sz w:val="20"/>
          <w:szCs w:val="20"/>
        </w:rPr>
        <w:t>hereby agree</w:t>
      </w:r>
      <w:r w:rsidR="005B6754" w:rsidRPr="00E947AD">
        <w:rPr>
          <w:rFonts w:ascii="Century Gothic" w:hAnsi="Century Gothic"/>
          <w:b/>
          <w:sz w:val="20"/>
          <w:szCs w:val="20"/>
        </w:rPr>
        <w:t xml:space="preserve"> to abide by the terms and conditions.</w:t>
      </w:r>
    </w:p>
    <w:p w14:paraId="0AE68FA9" w14:textId="77777777" w:rsidR="005B0B7F" w:rsidRDefault="005B0B7F" w:rsidP="00E74C49">
      <w:pPr>
        <w:rPr>
          <w:rFonts w:ascii="Century Gothic" w:hAnsi="Century Gothic"/>
          <w:sz w:val="20"/>
          <w:szCs w:val="20"/>
        </w:rPr>
      </w:pPr>
    </w:p>
    <w:p w14:paraId="3C1DA83E" w14:textId="40892062" w:rsidR="00EA6268" w:rsidRDefault="000D2E24">
      <w:pPr>
        <w:rPr>
          <w:rFonts w:ascii="Century Gothic" w:hAnsi="Century Gothic"/>
          <w:b/>
          <w:sz w:val="20"/>
          <w:szCs w:val="20"/>
        </w:rPr>
      </w:pPr>
      <w:proofErr w:type="gramStart"/>
      <w:r w:rsidRPr="00EC6ABD">
        <w:rPr>
          <w:rFonts w:ascii="Century Gothic" w:hAnsi="Century Gothic"/>
          <w:sz w:val="20"/>
          <w:szCs w:val="20"/>
        </w:rPr>
        <w:t>S</w:t>
      </w:r>
      <w:r w:rsidR="00675A94">
        <w:rPr>
          <w:rFonts w:ascii="Century Gothic" w:hAnsi="Century Gothic"/>
          <w:sz w:val="20"/>
          <w:szCs w:val="20"/>
        </w:rPr>
        <w:t>i</w:t>
      </w:r>
      <w:r w:rsidRPr="00EC6ABD">
        <w:rPr>
          <w:rFonts w:ascii="Century Gothic" w:hAnsi="Century Gothic"/>
          <w:sz w:val="20"/>
          <w:szCs w:val="20"/>
        </w:rPr>
        <w:t>gned:</w:t>
      </w:r>
      <w:r w:rsidR="0051642A" w:rsidRPr="00EC6ABD">
        <w:rPr>
          <w:rFonts w:ascii="Century Gothic" w:hAnsi="Century Gothic"/>
          <w:sz w:val="20"/>
          <w:szCs w:val="20"/>
        </w:rPr>
        <w:t>…</w:t>
      </w:r>
      <w:proofErr w:type="gramEnd"/>
      <w:r w:rsidR="0051642A" w:rsidRPr="00EC6ABD">
        <w:rPr>
          <w:rFonts w:ascii="Century Gothic" w:hAnsi="Century Gothic"/>
          <w:sz w:val="20"/>
          <w:szCs w:val="20"/>
        </w:rPr>
        <w:t>…………………………………</w:t>
      </w:r>
      <w:r w:rsidRPr="00EC6ABD">
        <w:rPr>
          <w:rFonts w:ascii="Century Gothic" w:hAnsi="Century Gothic"/>
          <w:sz w:val="20"/>
          <w:szCs w:val="20"/>
        </w:rPr>
        <w:tab/>
        <w:t xml:space="preserve">Print </w:t>
      </w:r>
      <w:proofErr w:type="gramStart"/>
      <w:r w:rsidRPr="00EC6ABD">
        <w:rPr>
          <w:rFonts w:ascii="Century Gothic" w:hAnsi="Century Gothic"/>
          <w:sz w:val="20"/>
          <w:szCs w:val="20"/>
        </w:rPr>
        <w:t>Name</w:t>
      </w:r>
      <w:r w:rsidR="00EC6ABD" w:rsidRPr="00EC6ABD">
        <w:rPr>
          <w:rFonts w:ascii="Century Gothic" w:hAnsi="Century Gothic"/>
          <w:sz w:val="20"/>
          <w:szCs w:val="20"/>
        </w:rPr>
        <w:t>:…</w:t>
      </w:r>
      <w:proofErr w:type="gramEnd"/>
      <w:r w:rsidR="00EC6ABD" w:rsidRPr="00EC6ABD">
        <w:rPr>
          <w:rFonts w:ascii="Century Gothic" w:hAnsi="Century Gothic"/>
          <w:sz w:val="20"/>
          <w:szCs w:val="20"/>
        </w:rPr>
        <w:t>…………………………………</w:t>
      </w:r>
      <w:r w:rsidR="00EC6ABD">
        <w:rPr>
          <w:rFonts w:ascii="Century Gothic" w:hAnsi="Century Gothic"/>
          <w:sz w:val="20"/>
          <w:szCs w:val="20"/>
        </w:rPr>
        <w:t xml:space="preserve"> </w:t>
      </w:r>
      <w:r w:rsidR="003077C2" w:rsidRPr="00EC6ABD">
        <w:rPr>
          <w:rFonts w:ascii="Century Gothic" w:hAnsi="Century Gothic"/>
          <w:sz w:val="20"/>
          <w:szCs w:val="20"/>
        </w:rPr>
        <w:t>Date:</w:t>
      </w:r>
      <w:r w:rsidR="0051642A" w:rsidRPr="00EC6ABD">
        <w:rPr>
          <w:rFonts w:ascii="Century Gothic" w:hAnsi="Century Gothic"/>
          <w:sz w:val="20"/>
          <w:szCs w:val="20"/>
        </w:rPr>
        <w:t>…</w:t>
      </w:r>
      <w:r w:rsidR="00EC6ABD" w:rsidRPr="00EC6ABD">
        <w:rPr>
          <w:rFonts w:ascii="Century Gothic" w:hAnsi="Century Gothic"/>
          <w:sz w:val="20"/>
          <w:szCs w:val="20"/>
        </w:rPr>
        <w:t>…..</w:t>
      </w:r>
      <w:r w:rsidR="0051642A" w:rsidRPr="00EC6ABD">
        <w:rPr>
          <w:rFonts w:ascii="Century Gothic" w:hAnsi="Century Gothic"/>
          <w:sz w:val="20"/>
          <w:szCs w:val="20"/>
        </w:rPr>
        <w:t>……</w:t>
      </w:r>
      <w:r w:rsidR="00EC6ABD" w:rsidRPr="00EC6ABD">
        <w:rPr>
          <w:rFonts w:ascii="Century Gothic" w:hAnsi="Century Gothic"/>
          <w:sz w:val="20"/>
          <w:szCs w:val="20"/>
        </w:rPr>
        <w:t>.</w:t>
      </w:r>
      <w:r w:rsidR="0051642A" w:rsidRPr="00EC6ABD">
        <w:rPr>
          <w:rFonts w:ascii="Century Gothic" w:hAnsi="Century Gothic"/>
          <w:sz w:val="20"/>
          <w:szCs w:val="20"/>
        </w:rPr>
        <w:t>……………</w:t>
      </w:r>
      <w:r w:rsidR="00EA6268">
        <w:rPr>
          <w:rFonts w:ascii="Century Gothic" w:hAnsi="Century Gothic"/>
          <w:b/>
          <w:sz w:val="20"/>
          <w:szCs w:val="20"/>
        </w:rPr>
        <w:br w:type="page"/>
      </w:r>
    </w:p>
    <w:p w14:paraId="05AA112C" w14:textId="7A66281C" w:rsidR="007722D4" w:rsidRPr="007722D4" w:rsidRDefault="007722D4" w:rsidP="007722D4">
      <w:pPr>
        <w:rPr>
          <w:rFonts w:ascii="Century Gothic" w:hAnsi="Century Gothic"/>
          <w:b/>
          <w:sz w:val="20"/>
          <w:szCs w:val="20"/>
        </w:rPr>
      </w:pPr>
      <w:r w:rsidRPr="007722D4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p w14:paraId="7EDE3275" w14:textId="77777777" w:rsidR="007722D4" w:rsidRPr="007722D4" w:rsidRDefault="007722D4" w:rsidP="007F0E8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72757F6F" w14:textId="7E1E835A" w:rsidR="007722D4" w:rsidRDefault="007722D4" w:rsidP="007F0E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56309">
        <w:rPr>
          <w:rFonts w:ascii="Century Gothic" w:hAnsi="Century Gothic"/>
          <w:sz w:val="20"/>
          <w:szCs w:val="20"/>
        </w:rPr>
        <w:t>All</w:t>
      </w:r>
      <w:r w:rsidR="00356309" w:rsidRPr="00356309">
        <w:rPr>
          <w:rFonts w:ascii="Century Gothic" w:hAnsi="Century Gothic"/>
          <w:sz w:val="20"/>
          <w:szCs w:val="20"/>
        </w:rPr>
        <w:t xml:space="preserve"> outdoor</w:t>
      </w:r>
      <w:r w:rsidRPr="00356309">
        <w:rPr>
          <w:rFonts w:ascii="Century Gothic" w:hAnsi="Century Gothic"/>
          <w:sz w:val="20"/>
          <w:szCs w:val="20"/>
        </w:rPr>
        <w:t xml:space="preserve"> pitches measure 3m x 3m (with space between pitches for gazebo ropes) and are located </w:t>
      </w:r>
      <w:r w:rsidRPr="00356309">
        <w:rPr>
          <w:rFonts w:ascii="Century Gothic" w:hAnsi="Century Gothic"/>
          <w:b/>
          <w:bCs/>
          <w:sz w:val="20"/>
          <w:szCs w:val="20"/>
        </w:rPr>
        <w:t>outside</w:t>
      </w:r>
      <w:r w:rsidRPr="00356309">
        <w:rPr>
          <w:rFonts w:ascii="Century Gothic" w:hAnsi="Century Gothic"/>
          <w:sz w:val="20"/>
          <w:szCs w:val="20"/>
        </w:rPr>
        <w:t xml:space="preserve"> </w:t>
      </w:r>
      <w:r w:rsidR="00356309">
        <w:rPr>
          <w:rFonts w:ascii="Century Gothic" w:hAnsi="Century Gothic"/>
          <w:sz w:val="20"/>
          <w:szCs w:val="20"/>
        </w:rPr>
        <w:t xml:space="preserve">by the Donations Shed in the Car Park or by the </w:t>
      </w:r>
      <w:r w:rsidR="00CE0058">
        <w:rPr>
          <w:rFonts w:ascii="Century Gothic" w:hAnsi="Century Gothic"/>
          <w:sz w:val="20"/>
          <w:szCs w:val="20"/>
        </w:rPr>
        <w:t>Visitor</w:t>
      </w:r>
      <w:r w:rsidR="00356309">
        <w:rPr>
          <w:rFonts w:ascii="Century Gothic" w:hAnsi="Century Gothic"/>
          <w:sz w:val="20"/>
          <w:szCs w:val="20"/>
        </w:rPr>
        <w:t xml:space="preserve"> Centre Entrance</w:t>
      </w:r>
      <w:proofErr w:type="gramStart"/>
      <w:r w:rsidR="00356309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356309">
        <w:rPr>
          <w:rFonts w:ascii="Century Gothic" w:hAnsi="Century Gothic"/>
          <w:sz w:val="20"/>
          <w:szCs w:val="20"/>
        </w:rPr>
        <w:t>See t</w:t>
      </w:r>
      <w:r w:rsidR="00CE0058">
        <w:rPr>
          <w:rFonts w:ascii="Century Gothic" w:hAnsi="Century Gothic"/>
          <w:sz w:val="20"/>
          <w:szCs w:val="20"/>
        </w:rPr>
        <w:t xml:space="preserve">he document </w:t>
      </w:r>
      <w:proofErr w:type="gramStart"/>
      <w:r w:rsidR="00CE0058">
        <w:rPr>
          <w:rFonts w:ascii="Century Gothic" w:hAnsi="Century Gothic"/>
          <w:sz w:val="20"/>
          <w:szCs w:val="20"/>
        </w:rPr>
        <w:t>“ Exhibitor</w:t>
      </w:r>
      <w:proofErr w:type="gramEnd"/>
      <w:r w:rsidR="00CE0058">
        <w:rPr>
          <w:rFonts w:ascii="Century Gothic" w:hAnsi="Century Gothic"/>
          <w:sz w:val="20"/>
          <w:szCs w:val="20"/>
        </w:rPr>
        <w:t xml:space="preserve"> Trade Information Pack” for more information about stand sizes and locations. </w:t>
      </w:r>
    </w:p>
    <w:p w14:paraId="73A1FCD2" w14:textId="77777777" w:rsidR="00CE0058" w:rsidRDefault="00CE0058" w:rsidP="00CE005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3D3CE57E" w14:textId="02A7E590" w:rsidR="00CE0058" w:rsidRDefault="00CE0058" w:rsidP="007F0E8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indoor pitches come with 1 table and 2 chairs. </w:t>
      </w:r>
      <w:proofErr w:type="gramStart"/>
      <w:r>
        <w:rPr>
          <w:rFonts w:ascii="Century Gothic" w:hAnsi="Century Gothic"/>
          <w:sz w:val="20"/>
          <w:szCs w:val="20"/>
        </w:rPr>
        <w:t>Plus</w:t>
      </w:r>
      <w:proofErr w:type="gramEnd"/>
      <w:r>
        <w:rPr>
          <w:rFonts w:ascii="Century Gothic" w:hAnsi="Century Gothic"/>
          <w:sz w:val="20"/>
          <w:szCs w:val="20"/>
        </w:rPr>
        <w:t xml:space="preserve"> access to 1no power socket.  </w:t>
      </w:r>
    </w:p>
    <w:p w14:paraId="50790E90" w14:textId="77777777" w:rsidR="00356309" w:rsidRPr="00356309" w:rsidRDefault="00356309" w:rsidP="00356309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20A6AB61" w14:textId="70557F79" w:rsidR="00262E37" w:rsidRPr="00F652F7" w:rsidRDefault="007722D4" w:rsidP="00F652F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>All stall holders must have their own Public Liability insurance cover, a copy of which must be provided with the booking form and payment</w:t>
      </w:r>
      <w:proofErr w:type="gramStart"/>
      <w:r w:rsidRPr="007722D4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Pr="007722D4">
        <w:rPr>
          <w:rFonts w:ascii="Century Gothic" w:hAnsi="Century Gothic"/>
          <w:sz w:val="20"/>
          <w:szCs w:val="20"/>
        </w:rPr>
        <w:t>We are unable to process a booking without the insurance details.</w:t>
      </w:r>
      <w:r w:rsidR="001E35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E35B4">
        <w:rPr>
          <w:rFonts w:ascii="Century Gothic" w:hAnsi="Century Gothic"/>
          <w:sz w:val="20"/>
          <w:szCs w:val="20"/>
        </w:rPr>
        <w:t>Also</w:t>
      </w:r>
      <w:proofErr w:type="gramEnd"/>
      <w:r w:rsidR="001E35B4">
        <w:rPr>
          <w:rFonts w:ascii="Century Gothic" w:hAnsi="Century Gothic"/>
          <w:sz w:val="20"/>
          <w:szCs w:val="20"/>
        </w:rPr>
        <w:t xml:space="preserve"> all stall holders must provide us with a copy of their risk assessment prior to the event. </w:t>
      </w:r>
    </w:p>
    <w:p w14:paraId="35096B00" w14:textId="77777777" w:rsidR="007722D4" w:rsidRPr="007722D4" w:rsidRDefault="007722D4" w:rsidP="007722D4">
      <w:pPr>
        <w:rPr>
          <w:rFonts w:ascii="Century Gothic" w:hAnsi="Century Gothic"/>
          <w:b/>
          <w:sz w:val="20"/>
          <w:szCs w:val="20"/>
        </w:rPr>
      </w:pPr>
      <w:r w:rsidRPr="007722D4">
        <w:rPr>
          <w:rFonts w:ascii="Century Gothic" w:hAnsi="Century Gothic"/>
          <w:b/>
          <w:sz w:val="20"/>
          <w:szCs w:val="20"/>
        </w:rPr>
        <w:t>Stall Holder Terms and Conditions</w:t>
      </w:r>
    </w:p>
    <w:p w14:paraId="455AB2C5" w14:textId="77777777" w:rsidR="007722D4" w:rsidRDefault="007722D4" w:rsidP="007722D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 xml:space="preserve">Pitches are booked on a first come, first served basis and Ferne reserves the right to reject any application. </w:t>
      </w:r>
    </w:p>
    <w:p w14:paraId="43890C41" w14:textId="77777777" w:rsidR="007722D4" w:rsidRPr="005F65A9" w:rsidRDefault="007722D4" w:rsidP="005F65A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F65A9">
        <w:rPr>
          <w:rFonts w:ascii="Century Gothic" w:hAnsi="Century Gothic"/>
          <w:sz w:val="20"/>
          <w:szCs w:val="20"/>
        </w:rPr>
        <w:t>Ferne reserves the right to refuse any application without reason, to refuse admission, or to remove from the site any exhibit which they consider unsuitable.</w:t>
      </w:r>
    </w:p>
    <w:p w14:paraId="7BA7E789" w14:textId="35384B15" w:rsidR="007722D4" w:rsidRPr="007722D4" w:rsidRDefault="00CE0058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Christmas Fair will open at</w:t>
      </w:r>
      <w:r w:rsidR="007722D4" w:rsidRPr="007722D4">
        <w:rPr>
          <w:rFonts w:ascii="Century Gothic" w:hAnsi="Century Gothic"/>
          <w:sz w:val="20"/>
          <w:szCs w:val="20"/>
        </w:rPr>
        <w:t xml:space="preserve"> 1</w:t>
      </w:r>
      <w:r w:rsidR="003652C8">
        <w:rPr>
          <w:rFonts w:ascii="Century Gothic" w:hAnsi="Century Gothic"/>
          <w:sz w:val="20"/>
          <w:szCs w:val="20"/>
        </w:rPr>
        <w:t>0</w:t>
      </w:r>
      <w:r w:rsidR="007722D4" w:rsidRPr="007722D4">
        <w:rPr>
          <w:rFonts w:ascii="Century Gothic" w:hAnsi="Century Gothic"/>
          <w:sz w:val="20"/>
          <w:szCs w:val="20"/>
        </w:rPr>
        <w:t xml:space="preserve">am and </w:t>
      </w:r>
      <w:r w:rsidR="00086A4D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Event</w:t>
      </w:r>
      <w:r w:rsidR="00086A4D">
        <w:rPr>
          <w:rFonts w:ascii="Century Gothic" w:hAnsi="Century Gothic"/>
          <w:sz w:val="20"/>
          <w:szCs w:val="20"/>
        </w:rPr>
        <w:t xml:space="preserve"> will </w:t>
      </w:r>
      <w:r w:rsidR="007722D4" w:rsidRPr="007722D4">
        <w:rPr>
          <w:rFonts w:ascii="Century Gothic" w:hAnsi="Century Gothic"/>
          <w:sz w:val="20"/>
          <w:szCs w:val="20"/>
        </w:rPr>
        <w:t>finish at 4pm</w:t>
      </w:r>
      <w:r>
        <w:rPr>
          <w:rFonts w:ascii="Century Gothic" w:hAnsi="Century Gothic"/>
          <w:sz w:val="20"/>
          <w:szCs w:val="20"/>
        </w:rPr>
        <w:t xml:space="preserve"> on Saturday and S</w:t>
      </w:r>
      <w:r w:rsidR="001E35B4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nday</w:t>
      </w:r>
      <w:r w:rsidR="007722D4" w:rsidRPr="007722D4">
        <w:rPr>
          <w:rFonts w:ascii="Century Gothic" w:hAnsi="Century Gothic"/>
          <w:sz w:val="20"/>
          <w:szCs w:val="20"/>
        </w:rPr>
        <w:t>. Stall holders may gain access to their pitch from 8.</w:t>
      </w:r>
      <w:r>
        <w:rPr>
          <w:rFonts w:ascii="Century Gothic" w:hAnsi="Century Gothic"/>
          <w:sz w:val="20"/>
          <w:szCs w:val="20"/>
        </w:rPr>
        <w:t>0</w:t>
      </w:r>
      <w:r w:rsidR="007722D4" w:rsidRPr="007722D4">
        <w:rPr>
          <w:rFonts w:ascii="Century Gothic" w:hAnsi="Century Gothic"/>
          <w:sz w:val="20"/>
          <w:szCs w:val="20"/>
        </w:rPr>
        <w:t xml:space="preserve">0am. All stalls should be set-up by 10am and vehicles moved to the Stall Holders car park. </w:t>
      </w:r>
    </w:p>
    <w:p w14:paraId="736A6F5F" w14:textId="77777777" w:rsidR="007722D4" w:rsidRPr="007722D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>No stalls should be dismantled until the event finishes at 4pm. Pitches should be cleared by 5.30pm. Stall holders are responsible for clearing all litter associated with their stand.</w:t>
      </w:r>
    </w:p>
    <w:p w14:paraId="553F9269" w14:textId="0116FE1A" w:rsidR="007722D4" w:rsidRPr="007722D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 xml:space="preserve">All stalls </w:t>
      </w:r>
      <w:r w:rsidR="00CE0058">
        <w:rPr>
          <w:rFonts w:ascii="Century Gothic" w:hAnsi="Century Gothic"/>
          <w:sz w:val="20"/>
          <w:szCs w:val="20"/>
        </w:rPr>
        <w:t xml:space="preserve">that </w:t>
      </w:r>
      <w:r w:rsidRPr="007722D4">
        <w:rPr>
          <w:rFonts w:ascii="Century Gothic" w:hAnsi="Century Gothic"/>
          <w:sz w:val="20"/>
          <w:szCs w:val="20"/>
        </w:rPr>
        <w:t>are situated outside</w:t>
      </w:r>
      <w:r w:rsidR="00CE0058">
        <w:rPr>
          <w:rFonts w:ascii="Century Gothic" w:hAnsi="Century Gothic"/>
          <w:sz w:val="20"/>
          <w:szCs w:val="20"/>
        </w:rPr>
        <w:t xml:space="preserve"> where</w:t>
      </w:r>
      <w:r w:rsidRPr="007722D4">
        <w:rPr>
          <w:rFonts w:ascii="Century Gothic" w:hAnsi="Century Gothic"/>
          <w:sz w:val="20"/>
          <w:szCs w:val="20"/>
        </w:rPr>
        <w:t xml:space="preserve"> tents and gazebos are used</w:t>
      </w:r>
      <w:r w:rsidR="00CE0058">
        <w:rPr>
          <w:rFonts w:ascii="Century Gothic" w:hAnsi="Century Gothic"/>
          <w:sz w:val="20"/>
          <w:szCs w:val="20"/>
        </w:rPr>
        <w:t>,</w:t>
      </w:r>
      <w:r w:rsidRPr="007722D4">
        <w:rPr>
          <w:rFonts w:ascii="Century Gothic" w:hAnsi="Century Gothic"/>
          <w:sz w:val="20"/>
          <w:szCs w:val="20"/>
        </w:rPr>
        <w:t xml:space="preserve"> these must be securely anchored</w:t>
      </w:r>
      <w:proofErr w:type="gramStart"/>
      <w:r w:rsidRPr="007722D4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Pr="007722D4">
        <w:rPr>
          <w:rFonts w:ascii="Century Gothic" w:hAnsi="Century Gothic"/>
          <w:sz w:val="20"/>
          <w:szCs w:val="20"/>
        </w:rPr>
        <w:t>Electricity cannot be supplied.</w:t>
      </w:r>
    </w:p>
    <w:p w14:paraId="02E0AC93" w14:textId="77777777" w:rsidR="007722D4" w:rsidRPr="002A73B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73B4">
        <w:rPr>
          <w:rFonts w:ascii="Century Gothic" w:hAnsi="Century Gothic"/>
          <w:sz w:val="20"/>
          <w:szCs w:val="20"/>
        </w:rPr>
        <w:t>The allocation of sites and positioning of space will be entirely at the discretion of Ferne</w:t>
      </w:r>
      <w:proofErr w:type="gramStart"/>
      <w:r w:rsidRPr="002A73B4">
        <w:rPr>
          <w:rFonts w:ascii="Century Gothic" w:hAnsi="Century Gothic"/>
          <w:sz w:val="20"/>
          <w:szCs w:val="20"/>
        </w:rPr>
        <w:t xml:space="preserve">.  </w:t>
      </w:r>
      <w:proofErr w:type="gramEnd"/>
    </w:p>
    <w:p w14:paraId="0049427F" w14:textId="77777777" w:rsidR="007722D4" w:rsidRPr="002A73B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73B4">
        <w:rPr>
          <w:rFonts w:ascii="Century Gothic" w:hAnsi="Century Gothic"/>
          <w:sz w:val="20"/>
          <w:szCs w:val="20"/>
        </w:rPr>
        <w:t xml:space="preserve">Space allocated is for the sole use of the applicant. No stall holder is permitted to sublet a </w:t>
      </w:r>
      <w:proofErr w:type="gramStart"/>
      <w:r w:rsidRPr="002A73B4">
        <w:rPr>
          <w:rFonts w:ascii="Century Gothic" w:hAnsi="Century Gothic"/>
          <w:sz w:val="20"/>
          <w:szCs w:val="20"/>
        </w:rPr>
        <w:t>stand, or</w:t>
      </w:r>
      <w:proofErr w:type="gramEnd"/>
      <w:r w:rsidRPr="002A73B4">
        <w:rPr>
          <w:rFonts w:ascii="Century Gothic" w:hAnsi="Century Gothic"/>
          <w:sz w:val="20"/>
          <w:szCs w:val="20"/>
        </w:rPr>
        <w:t xml:space="preserve"> permit anyone else to use any part of the stand, without prior agreement with Ferne.</w:t>
      </w:r>
    </w:p>
    <w:p w14:paraId="3855F496" w14:textId="2D56B1B6" w:rsidR="00AC462A" w:rsidRPr="00AC462A" w:rsidRDefault="00AC462A" w:rsidP="00AC462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bookmarkStart w:id="0" w:name="_Hlk87265012"/>
      <w:r>
        <w:rPr>
          <w:rFonts w:ascii="Century Gothic" w:hAnsi="Century Gothic"/>
          <w:sz w:val="20"/>
          <w:szCs w:val="20"/>
        </w:rPr>
        <w:t xml:space="preserve">An adverse weather plan is in place in the event of high winds and/or heavy rain, where inside </w:t>
      </w:r>
      <w:r w:rsidR="00F21D6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pace will be made available</w:t>
      </w:r>
      <w:r w:rsidR="00CE0058">
        <w:rPr>
          <w:rFonts w:ascii="Century Gothic" w:hAnsi="Century Gothic"/>
          <w:sz w:val="20"/>
          <w:szCs w:val="20"/>
        </w:rPr>
        <w:t xml:space="preserve"> where possible</w:t>
      </w:r>
      <w:proofErr w:type="gramStart"/>
      <w:r w:rsidR="00CE0058">
        <w:rPr>
          <w:rFonts w:ascii="Century Gothic" w:hAnsi="Century Gothic"/>
          <w:sz w:val="20"/>
          <w:szCs w:val="20"/>
        </w:rPr>
        <w:t xml:space="preserve">. </w:t>
      </w:r>
      <w:r w:rsidR="001E35B4">
        <w:rPr>
          <w:rFonts w:ascii="Century Gothic" w:hAnsi="Century Gothic"/>
          <w:sz w:val="20"/>
          <w:szCs w:val="20"/>
        </w:rPr>
        <w:t xml:space="preserve"> </w:t>
      </w:r>
      <w:proofErr w:type="gramEnd"/>
      <w:r w:rsidR="001E35B4">
        <w:rPr>
          <w:rFonts w:ascii="Century Gothic" w:hAnsi="Century Gothic"/>
          <w:sz w:val="20"/>
          <w:szCs w:val="20"/>
        </w:rPr>
        <w:t>If weather is too poor for outdoor stands, we will try to accommodate stalls indoors in the Visitor Centre</w:t>
      </w:r>
      <w:proofErr w:type="gramStart"/>
      <w:r w:rsidR="001E35B4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1E35B4">
        <w:rPr>
          <w:rFonts w:ascii="Century Gothic" w:hAnsi="Century Gothic"/>
          <w:sz w:val="20"/>
          <w:szCs w:val="20"/>
        </w:rPr>
        <w:t xml:space="preserve">Weather forecast will be checked 3 days prior to the event, then on the night before the event so that we can prepare for </w:t>
      </w:r>
      <w:r w:rsidR="00073399">
        <w:rPr>
          <w:rFonts w:ascii="Century Gothic" w:hAnsi="Century Gothic"/>
          <w:sz w:val="20"/>
          <w:szCs w:val="20"/>
        </w:rPr>
        <w:t>adverse weather</w:t>
      </w:r>
      <w:r w:rsidR="001E35B4">
        <w:rPr>
          <w:rFonts w:ascii="Century Gothic" w:hAnsi="Century Gothic"/>
          <w:sz w:val="20"/>
          <w:szCs w:val="20"/>
        </w:rPr>
        <w:t xml:space="preserve"> and respond accordingly. </w:t>
      </w:r>
    </w:p>
    <w:bookmarkEnd w:id="0"/>
    <w:p w14:paraId="5494E719" w14:textId="5F4FE8E8" w:rsidR="007722D4" w:rsidRPr="002A73B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73B4">
        <w:rPr>
          <w:rFonts w:ascii="Century Gothic" w:hAnsi="Century Gothic"/>
          <w:sz w:val="20"/>
          <w:szCs w:val="20"/>
        </w:rPr>
        <w:t>In the event of abandonment or cancellation of the show, Ferne will not be liable for any costs incurred by the stall holder</w:t>
      </w:r>
      <w:proofErr w:type="gramStart"/>
      <w:r w:rsidRPr="002A73B4">
        <w:rPr>
          <w:rFonts w:ascii="Century Gothic" w:hAnsi="Century Gothic"/>
          <w:sz w:val="20"/>
          <w:szCs w:val="20"/>
        </w:rPr>
        <w:t xml:space="preserve">.  </w:t>
      </w:r>
      <w:proofErr w:type="gramEnd"/>
    </w:p>
    <w:p w14:paraId="6F72844B" w14:textId="77777777" w:rsidR="007722D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>All stall holders must have Public Liability insurance cover. Public Liability cover provides protection for claims made by visitors to the area of a stall.</w:t>
      </w:r>
    </w:p>
    <w:p w14:paraId="174A25C3" w14:textId="11DC804E" w:rsidR="00972100" w:rsidRPr="007722D4" w:rsidRDefault="00972100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stall holders must complete </w:t>
      </w:r>
      <w:r w:rsidR="003652C8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Risk Assessment</w:t>
      </w:r>
      <w:r w:rsidR="003652C8">
        <w:rPr>
          <w:rFonts w:ascii="Century Gothic" w:hAnsi="Century Gothic"/>
          <w:sz w:val="20"/>
          <w:szCs w:val="20"/>
        </w:rPr>
        <w:t>.</w:t>
      </w:r>
    </w:p>
    <w:p w14:paraId="12976EB4" w14:textId="77777777" w:rsidR="007722D4" w:rsidRPr="007722D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>Stall holders are responsible for conforming with Health &amp; Safety Act requirements</w:t>
      </w:r>
      <w:proofErr w:type="gramStart"/>
      <w:r w:rsidRPr="007722D4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Pr="007722D4">
        <w:rPr>
          <w:rFonts w:ascii="Century Gothic" w:hAnsi="Century Gothic"/>
          <w:sz w:val="20"/>
          <w:szCs w:val="20"/>
        </w:rPr>
        <w:t>All stall holders are responsible for ensuring safe work practices are followed by themselves and anyone on their stall.</w:t>
      </w:r>
    </w:p>
    <w:p w14:paraId="567EA018" w14:textId="77777777" w:rsidR="007722D4" w:rsidRDefault="007722D4" w:rsidP="007722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 xml:space="preserve">Ferne Animal Sanctuary accept no responsibility whatsoever for any theft/damage to stands or their associated exhibits, we recommend stall holders take out adequate </w:t>
      </w:r>
      <w:proofErr w:type="gramStart"/>
      <w:r w:rsidRPr="007722D4">
        <w:rPr>
          <w:rFonts w:ascii="Century Gothic" w:hAnsi="Century Gothic"/>
          <w:sz w:val="20"/>
          <w:szCs w:val="20"/>
        </w:rPr>
        <w:t>third party</w:t>
      </w:r>
      <w:proofErr w:type="gramEnd"/>
      <w:r w:rsidRPr="007722D4">
        <w:rPr>
          <w:rFonts w:ascii="Century Gothic" w:hAnsi="Century Gothic"/>
          <w:sz w:val="20"/>
          <w:szCs w:val="20"/>
        </w:rPr>
        <w:t xml:space="preserve"> insurance.</w:t>
      </w:r>
    </w:p>
    <w:p w14:paraId="52D0951B" w14:textId="77777777" w:rsidR="007722D4" w:rsidRPr="002A73B4" w:rsidRDefault="007722D4" w:rsidP="002A73B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73B4">
        <w:rPr>
          <w:rFonts w:ascii="Century Gothic" w:hAnsi="Century Gothic"/>
          <w:sz w:val="20"/>
          <w:szCs w:val="20"/>
        </w:rPr>
        <w:t>Product liability is the responsibility of the stall holder</w:t>
      </w:r>
      <w:proofErr w:type="gramStart"/>
      <w:r w:rsidRPr="002A73B4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Pr="002A73B4">
        <w:rPr>
          <w:rFonts w:ascii="Century Gothic" w:hAnsi="Century Gothic"/>
          <w:sz w:val="20"/>
          <w:szCs w:val="20"/>
        </w:rPr>
        <w:t>Stalls must be erected safely and not present any risks or danger to any visitors or staff members.</w:t>
      </w:r>
    </w:p>
    <w:p w14:paraId="20D64270" w14:textId="795E8F3B" w:rsidR="002A73B4" w:rsidRPr="00CE0058" w:rsidRDefault="007722D4" w:rsidP="00262E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722D4">
        <w:rPr>
          <w:rFonts w:ascii="Century Gothic" w:hAnsi="Century Gothic"/>
          <w:sz w:val="20"/>
          <w:szCs w:val="20"/>
        </w:rPr>
        <w:t xml:space="preserve">Dogs must be </w:t>
      </w:r>
      <w:proofErr w:type="gramStart"/>
      <w:r w:rsidRPr="007722D4">
        <w:rPr>
          <w:rFonts w:ascii="Century Gothic" w:hAnsi="Century Gothic"/>
          <w:sz w:val="20"/>
          <w:szCs w:val="20"/>
        </w:rPr>
        <w:t>kept under control and on a short lead at all times</w:t>
      </w:r>
      <w:proofErr w:type="gramEnd"/>
      <w:r w:rsidRPr="007722D4">
        <w:rPr>
          <w:rFonts w:ascii="Century Gothic" w:hAnsi="Century Gothic"/>
          <w:sz w:val="20"/>
          <w:szCs w:val="20"/>
        </w:rPr>
        <w:t>. Owners are responsible for any fouling that occurs and are expected to clean up after their pets</w:t>
      </w:r>
      <w:proofErr w:type="gramStart"/>
      <w:r w:rsidRPr="007722D4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Pr="007722D4">
        <w:rPr>
          <w:rFonts w:ascii="Century Gothic" w:hAnsi="Century Gothic"/>
          <w:sz w:val="20"/>
          <w:szCs w:val="20"/>
        </w:rPr>
        <w:t xml:space="preserve">Dogs </w:t>
      </w:r>
      <w:r w:rsidRPr="00085EDD">
        <w:rPr>
          <w:rFonts w:ascii="Century Gothic" w:hAnsi="Century Gothic"/>
          <w:b/>
          <w:sz w:val="20"/>
          <w:szCs w:val="20"/>
        </w:rPr>
        <w:t>should not</w:t>
      </w:r>
      <w:r w:rsidRPr="007722D4">
        <w:rPr>
          <w:rFonts w:ascii="Century Gothic" w:hAnsi="Century Gothic"/>
          <w:sz w:val="20"/>
          <w:szCs w:val="20"/>
        </w:rPr>
        <w:t xml:space="preserve"> be left unattended or in a vehicle.</w:t>
      </w:r>
    </w:p>
    <w:p w14:paraId="56BF7749" w14:textId="426930CD" w:rsidR="007722D4" w:rsidRPr="002A73B4" w:rsidRDefault="007722D4" w:rsidP="00E74C49">
      <w:pPr>
        <w:rPr>
          <w:b/>
          <w:sz w:val="20"/>
          <w:szCs w:val="20"/>
        </w:rPr>
      </w:pPr>
      <w:r w:rsidRPr="007722D4">
        <w:rPr>
          <w:rFonts w:ascii="Century Gothic" w:hAnsi="Century Gothic"/>
          <w:b/>
          <w:sz w:val="20"/>
          <w:szCs w:val="20"/>
        </w:rPr>
        <w:t xml:space="preserve">For further information contact </w:t>
      </w:r>
      <w:r w:rsidR="00EA6268">
        <w:rPr>
          <w:rFonts w:ascii="Century Gothic" w:hAnsi="Century Gothic"/>
          <w:b/>
          <w:sz w:val="20"/>
          <w:szCs w:val="20"/>
        </w:rPr>
        <w:t xml:space="preserve">Claire Hottinger </w:t>
      </w:r>
      <w:r w:rsidR="003652C8">
        <w:rPr>
          <w:rFonts w:ascii="Century Gothic" w:hAnsi="Century Gothic"/>
          <w:b/>
          <w:sz w:val="20"/>
          <w:szCs w:val="20"/>
        </w:rPr>
        <w:t xml:space="preserve">on </w:t>
      </w:r>
      <w:r w:rsidR="00EA6268">
        <w:rPr>
          <w:rFonts w:ascii="Century Gothic" w:hAnsi="Century Gothic"/>
          <w:b/>
          <w:sz w:val="20"/>
          <w:szCs w:val="20"/>
        </w:rPr>
        <w:t>01460 65214</w:t>
      </w:r>
      <w:r w:rsidR="003652C8">
        <w:rPr>
          <w:rFonts w:ascii="Century Gothic" w:hAnsi="Century Gothic"/>
          <w:b/>
          <w:sz w:val="20"/>
          <w:szCs w:val="20"/>
        </w:rPr>
        <w:t xml:space="preserve"> </w:t>
      </w:r>
      <w:r w:rsidRPr="007722D4">
        <w:rPr>
          <w:rFonts w:ascii="Century Gothic" w:hAnsi="Century Gothic"/>
          <w:b/>
          <w:sz w:val="20"/>
          <w:szCs w:val="20"/>
        </w:rPr>
        <w:t xml:space="preserve">or email </w:t>
      </w:r>
      <w:hyperlink r:id="rId9" w:history="1">
        <w:r w:rsidR="00EA6268" w:rsidRPr="007D5CE6">
          <w:rPr>
            <w:rStyle w:val="Hyperlink"/>
            <w:rFonts w:ascii="Century Gothic" w:hAnsi="Century Gothic"/>
            <w:b/>
            <w:sz w:val="20"/>
            <w:szCs w:val="20"/>
          </w:rPr>
          <w:t>claire@ferneanimalsanctuary.org</w:t>
        </w:r>
      </w:hyperlink>
    </w:p>
    <w:sectPr w:rsidR="007722D4" w:rsidRPr="002A73B4" w:rsidSect="008307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6437"/>
    <w:multiLevelType w:val="hybridMultilevel"/>
    <w:tmpl w:val="9976A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A5A09"/>
    <w:multiLevelType w:val="hybridMultilevel"/>
    <w:tmpl w:val="94749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2F"/>
    <w:rsid w:val="00040B31"/>
    <w:rsid w:val="00044B85"/>
    <w:rsid w:val="000529BF"/>
    <w:rsid w:val="00073399"/>
    <w:rsid w:val="00085EDD"/>
    <w:rsid w:val="00086A4D"/>
    <w:rsid w:val="00090619"/>
    <w:rsid w:val="00092669"/>
    <w:rsid w:val="000C6D07"/>
    <w:rsid w:val="000D2E24"/>
    <w:rsid w:val="000F6BAA"/>
    <w:rsid w:val="00125F34"/>
    <w:rsid w:val="00152866"/>
    <w:rsid w:val="00157D10"/>
    <w:rsid w:val="001648EA"/>
    <w:rsid w:val="00165A1F"/>
    <w:rsid w:val="0019304A"/>
    <w:rsid w:val="001D60BC"/>
    <w:rsid w:val="001E35B4"/>
    <w:rsid w:val="00235C18"/>
    <w:rsid w:val="00262E37"/>
    <w:rsid w:val="00266814"/>
    <w:rsid w:val="002A73B4"/>
    <w:rsid w:val="002F773B"/>
    <w:rsid w:val="003077C2"/>
    <w:rsid w:val="00312675"/>
    <w:rsid w:val="00327FBD"/>
    <w:rsid w:val="003379AA"/>
    <w:rsid w:val="00356309"/>
    <w:rsid w:val="003652C8"/>
    <w:rsid w:val="003833C5"/>
    <w:rsid w:val="004362E9"/>
    <w:rsid w:val="00466954"/>
    <w:rsid w:val="00472891"/>
    <w:rsid w:val="0049116A"/>
    <w:rsid w:val="0051642A"/>
    <w:rsid w:val="005246A0"/>
    <w:rsid w:val="005A0F8A"/>
    <w:rsid w:val="005B0B7F"/>
    <w:rsid w:val="005B6754"/>
    <w:rsid w:val="005F4319"/>
    <w:rsid w:val="005F65A9"/>
    <w:rsid w:val="00633F61"/>
    <w:rsid w:val="00646D45"/>
    <w:rsid w:val="00674273"/>
    <w:rsid w:val="00675A94"/>
    <w:rsid w:val="006A249B"/>
    <w:rsid w:val="006B4621"/>
    <w:rsid w:val="006B5684"/>
    <w:rsid w:val="006C7B20"/>
    <w:rsid w:val="006F690B"/>
    <w:rsid w:val="00760040"/>
    <w:rsid w:val="007722D4"/>
    <w:rsid w:val="007A12A0"/>
    <w:rsid w:val="007A4E2F"/>
    <w:rsid w:val="007D5B44"/>
    <w:rsid w:val="007F0E87"/>
    <w:rsid w:val="007F502B"/>
    <w:rsid w:val="008160A3"/>
    <w:rsid w:val="00823DC0"/>
    <w:rsid w:val="00830743"/>
    <w:rsid w:val="008708CC"/>
    <w:rsid w:val="008A5138"/>
    <w:rsid w:val="008C5B7B"/>
    <w:rsid w:val="00972100"/>
    <w:rsid w:val="00976F41"/>
    <w:rsid w:val="00997920"/>
    <w:rsid w:val="009C6E52"/>
    <w:rsid w:val="00A303B5"/>
    <w:rsid w:val="00A32DD0"/>
    <w:rsid w:val="00A3522F"/>
    <w:rsid w:val="00A45864"/>
    <w:rsid w:val="00AB4BB5"/>
    <w:rsid w:val="00AB5F35"/>
    <w:rsid w:val="00AC462A"/>
    <w:rsid w:val="00B2490B"/>
    <w:rsid w:val="00B3152E"/>
    <w:rsid w:val="00B56945"/>
    <w:rsid w:val="00BB64CF"/>
    <w:rsid w:val="00C10610"/>
    <w:rsid w:val="00C2059F"/>
    <w:rsid w:val="00CB3B02"/>
    <w:rsid w:val="00CB71FB"/>
    <w:rsid w:val="00CE0058"/>
    <w:rsid w:val="00CE7BC2"/>
    <w:rsid w:val="00D10F0D"/>
    <w:rsid w:val="00D1561A"/>
    <w:rsid w:val="00D92954"/>
    <w:rsid w:val="00DF739D"/>
    <w:rsid w:val="00E305AD"/>
    <w:rsid w:val="00E35F94"/>
    <w:rsid w:val="00E74C49"/>
    <w:rsid w:val="00E7657A"/>
    <w:rsid w:val="00E947AD"/>
    <w:rsid w:val="00EA6268"/>
    <w:rsid w:val="00EC6ABD"/>
    <w:rsid w:val="00ED4E0A"/>
    <w:rsid w:val="00F00221"/>
    <w:rsid w:val="00F21D69"/>
    <w:rsid w:val="00F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B86"/>
  <w15:docId w15:val="{4FC175BC-1CBB-4187-8A20-A721B379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34"/>
    <w:pPr>
      <w:ind w:left="720"/>
      <w:contextualSpacing/>
    </w:pPr>
  </w:style>
  <w:style w:type="paragraph" w:styleId="NoSpacing">
    <w:name w:val="No Spacing"/>
    <w:uiPriority w:val="1"/>
    <w:qFormat/>
    <w:rsid w:val="00633F61"/>
    <w:pPr>
      <w:spacing w:after="0" w:line="240" w:lineRule="auto"/>
    </w:pPr>
  </w:style>
  <w:style w:type="table" w:styleId="TableGrid">
    <w:name w:val="Table Grid"/>
    <w:basedOn w:val="TableNormal"/>
    <w:uiPriority w:val="59"/>
    <w:rsid w:val="0026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4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ferneanimalsanctuar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ire@ferneanimalsanctuar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@ferneanimalsanc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25D0-B020-4489-A992-7E3347BA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</dc:creator>
  <cp:lastModifiedBy>Claire Hottinger</cp:lastModifiedBy>
  <cp:revision>3</cp:revision>
  <cp:lastPrinted>2018-06-08T08:09:00Z</cp:lastPrinted>
  <dcterms:created xsi:type="dcterms:W3CDTF">2021-11-07T07:33:00Z</dcterms:created>
  <dcterms:modified xsi:type="dcterms:W3CDTF">2021-11-08T13:19:00Z</dcterms:modified>
</cp:coreProperties>
</file>